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260A6" w14:textId="77777777" w:rsidR="005F12F0" w:rsidRPr="00397662" w:rsidRDefault="005F12F0" w:rsidP="005F12F0">
      <w:pPr>
        <w:jc w:val="center"/>
      </w:pPr>
      <w:r w:rsidRPr="00397662">
        <w:t>……….. İL EMNİYET MÜDÜRLÜĞÜ</w:t>
      </w:r>
      <w:r w:rsidRPr="00397662">
        <w:br/>
        <w:t>PERSONEL ŞUBE MÜDÜRLÜĞÜNE</w:t>
      </w:r>
    </w:p>
    <w:p w14:paraId="23A5336B" w14:textId="77777777" w:rsidR="005F12F0" w:rsidRDefault="005F12F0" w:rsidP="005F12F0">
      <w:pPr>
        <w:rPr>
          <w:b/>
          <w:bCs/>
        </w:rPr>
      </w:pPr>
    </w:p>
    <w:p w14:paraId="7198E3B4" w14:textId="503F3370" w:rsidR="005F12F0" w:rsidRPr="005F12F0" w:rsidRDefault="005F12F0" w:rsidP="005F12F0">
      <w:r w:rsidRPr="005F12F0">
        <w:rPr>
          <w:b/>
          <w:bCs/>
        </w:rPr>
        <w:t>Konu:</w:t>
      </w:r>
      <w:r w:rsidRPr="005F12F0">
        <w:t xml:space="preserve"> Vazife Malullüğü Değerlendirmesi İçin Sağlık Kurulu Sevk Talebi</w:t>
      </w:r>
    </w:p>
    <w:p w14:paraId="11646DC0" w14:textId="77777777" w:rsidR="005F12F0" w:rsidRPr="005F12F0" w:rsidRDefault="005F12F0" w:rsidP="005F12F0">
      <w:r w:rsidRPr="005F12F0">
        <w:t>İl Emniyet Müdürlüğünde görev yapan, …………… sicil numaralı personelim. Kamu görevimi ifa ettiğim sırada, görevimin niteliğinden kaynaklanan bir olay nedeniyle yaralandım. Söz konusu yaralanma, görevin ifası sırasında meydana gelmiş olup; olay tutanağı, görev-iş kazası kayıtları ve ilgili idari belgelerle resmi olarak kayıt altına alınmıştır. (Ek</w:t>
      </w:r>
      <w:r w:rsidRPr="005F12F0">
        <w:noBreakHyphen/>
        <w:t>1)</w:t>
      </w:r>
    </w:p>
    <w:p w14:paraId="54D30DE1" w14:textId="77777777" w:rsidR="005F12F0" w:rsidRPr="005F12F0" w:rsidRDefault="005F12F0" w:rsidP="005F12F0">
      <w:r w:rsidRPr="005F12F0">
        <w:t>Yaralanma sonrasında ivedilikle sağlık kuruluşuna başvurmuş olup, acil servis değerlendirmesinde yaralanmanın görev esnasında meydana geldiği tespit edilmiş; muayene bulguları, görüntüleme sonuçları ve klinik değerlendirmeler epikriz kayıtlarına işlenmiştir. (Ek</w:t>
      </w:r>
      <w:r w:rsidRPr="005F12F0">
        <w:noBreakHyphen/>
        <w:t>2)</w:t>
      </w:r>
    </w:p>
    <w:p w14:paraId="3FC8543E" w14:textId="77777777" w:rsidR="005F12F0" w:rsidRPr="005F12F0" w:rsidRDefault="005F12F0" w:rsidP="005F12F0">
      <w:r w:rsidRPr="005F12F0">
        <w:t>Tedavi sürecim kapsamında;</w:t>
      </w:r>
    </w:p>
    <w:p w14:paraId="0354B0C2" w14:textId="77777777" w:rsidR="005F12F0" w:rsidRPr="005F12F0" w:rsidRDefault="005F12F0" w:rsidP="005F12F0">
      <w:pPr>
        <w:numPr>
          <w:ilvl w:val="0"/>
          <w:numId w:val="1"/>
        </w:numPr>
        <w:spacing w:after="0"/>
      </w:pPr>
      <w:proofErr w:type="gramStart"/>
      <w:r w:rsidRPr="005F12F0">
        <w:t>acil</w:t>
      </w:r>
      <w:proofErr w:type="gramEnd"/>
      <w:r w:rsidRPr="005F12F0">
        <w:t xml:space="preserve"> servis başvurusu,</w:t>
      </w:r>
    </w:p>
    <w:p w14:paraId="630DBAF8" w14:textId="77777777" w:rsidR="005F12F0" w:rsidRPr="005F12F0" w:rsidRDefault="005F12F0" w:rsidP="005F12F0">
      <w:pPr>
        <w:numPr>
          <w:ilvl w:val="0"/>
          <w:numId w:val="1"/>
        </w:numPr>
        <w:spacing w:after="0"/>
      </w:pPr>
      <w:proofErr w:type="gramStart"/>
      <w:r w:rsidRPr="005F12F0">
        <w:t>ortopedi</w:t>
      </w:r>
      <w:proofErr w:type="gramEnd"/>
      <w:r w:rsidRPr="005F12F0">
        <w:t xml:space="preserve"> / genel cerrahi / ilgili uzmanlık polikliniği muayeneleri,</w:t>
      </w:r>
    </w:p>
    <w:p w14:paraId="20CABAA7" w14:textId="77777777" w:rsidR="005F12F0" w:rsidRPr="005F12F0" w:rsidRDefault="005F12F0" w:rsidP="005F12F0">
      <w:pPr>
        <w:numPr>
          <w:ilvl w:val="0"/>
          <w:numId w:val="1"/>
        </w:numPr>
        <w:spacing w:after="0"/>
      </w:pPr>
      <w:proofErr w:type="gramStart"/>
      <w:r w:rsidRPr="005F12F0">
        <w:t>görüntüleme</w:t>
      </w:r>
      <w:proofErr w:type="gramEnd"/>
      <w:r w:rsidRPr="005F12F0">
        <w:t xml:space="preserve"> (röntgen, BT, MR vb.) sonuçları,</w:t>
      </w:r>
    </w:p>
    <w:p w14:paraId="1C675B22" w14:textId="77777777" w:rsidR="005F12F0" w:rsidRPr="005F12F0" w:rsidRDefault="005F12F0" w:rsidP="005F12F0">
      <w:pPr>
        <w:numPr>
          <w:ilvl w:val="0"/>
          <w:numId w:val="1"/>
        </w:numPr>
        <w:spacing w:after="0"/>
      </w:pPr>
      <w:proofErr w:type="gramStart"/>
      <w:r w:rsidRPr="005F12F0">
        <w:t>ameliyat</w:t>
      </w:r>
      <w:proofErr w:type="gramEnd"/>
      <w:r w:rsidRPr="005F12F0">
        <w:t xml:space="preserve"> veya tıbbi müdahale kayıtları (varsa),</w:t>
      </w:r>
    </w:p>
    <w:p w14:paraId="441FDF40" w14:textId="77777777" w:rsidR="005F12F0" w:rsidRPr="005F12F0" w:rsidRDefault="005F12F0" w:rsidP="005F12F0">
      <w:pPr>
        <w:numPr>
          <w:ilvl w:val="0"/>
          <w:numId w:val="1"/>
        </w:numPr>
        <w:spacing w:after="0"/>
      </w:pPr>
      <w:proofErr w:type="gramStart"/>
      <w:r w:rsidRPr="005F12F0">
        <w:t>servis</w:t>
      </w:r>
      <w:proofErr w:type="gramEnd"/>
      <w:r w:rsidRPr="005F12F0">
        <w:t xml:space="preserve"> yatış–taburculuk epikrizleri (varsa),</w:t>
      </w:r>
    </w:p>
    <w:p w14:paraId="15C4610F" w14:textId="77777777" w:rsidR="005F12F0" w:rsidRPr="005F12F0" w:rsidRDefault="005F12F0" w:rsidP="005F12F0">
      <w:pPr>
        <w:numPr>
          <w:ilvl w:val="0"/>
          <w:numId w:val="1"/>
        </w:numPr>
        <w:spacing w:after="0"/>
      </w:pPr>
      <w:proofErr w:type="gramStart"/>
      <w:r w:rsidRPr="005F12F0">
        <w:t>pansuman</w:t>
      </w:r>
      <w:proofErr w:type="gramEnd"/>
      <w:r w:rsidRPr="005F12F0">
        <w:t>–kontrol takip notları,</w:t>
      </w:r>
    </w:p>
    <w:p w14:paraId="29CC48E1" w14:textId="77777777" w:rsidR="005F12F0" w:rsidRPr="005F12F0" w:rsidRDefault="005F12F0" w:rsidP="005F12F0">
      <w:pPr>
        <w:numPr>
          <w:ilvl w:val="0"/>
          <w:numId w:val="1"/>
        </w:numPr>
        <w:spacing w:after="0"/>
      </w:pPr>
      <w:proofErr w:type="gramStart"/>
      <w:r w:rsidRPr="005F12F0">
        <w:t>istirahat</w:t>
      </w:r>
      <w:proofErr w:type="gramEnd"/>
      <w:r w:rsidRPr="005F12F0">
        <w:t xml:space="preserve"> raporları</w:t>
      </w:r>
    </w:p>
    <w:p w14:paraId="1D149DB5" w14:textId="77777777" w:rsidR="005F12F0" w:rsidRPr="005F12F0" w:rsidRDefault="005F12F0" w:rsidP="005F12F0">
      <w:proofErr w:type="gramStart"/>
      <w:r w:rsidRPr="005F12F0">
        <w:t>tarafıma</w:t>
      </w:r>
      <w:proofErr w:type="gramEnd"/>
      <w:r w:rsidRPr="005F12F0">
        <w:t xml:space="preserve"> uygulanmış ve belgeleri düzenlenmiştir. Bu kayıtlar yaralanmanın niteliğini, tıbbi müdahale sürecini ve kısıtlılık durumunu ortaya koymaktadır. (Ek</w:t>
      </w:r>
      <w:r w:rsidRPr="005F12F0">
        <w:noBreakHyphen/>
        <w:t>2, Ek</w:t>
      </w:r>
      <w:r w:rsidRPr="005F12F0">
        <w:noBreakHyphen/>
        <w:t>3, Ek</w:t>
      </w:r>
      <w:r w:rsidRPr="005F12F0">
        <w:noBreakHyphen/>
        <w:t>4)</w:t>
      </w:r>
    </w:p>
    <w:p w14:paraId="3AF2E48C" w14:textId="77777777" w:rsidR="005F12F0" w:rsidRPr="005F12F0" w:rsidRDefault="005F12F0" w:rsidP="005F12F0">
      <w:r w:rsidRPr="005F12F0">
        <w:t>Yaralanmanın ardından geçen süreçte yapılan kontrollerde; ilgili bölgede fonksiyonel kısıtlılık, hareket kısıtlılığı, yük verme güçlüğü, ağrı, hassasiyet, eforla artan şikâyetler ve görev performansımı doğrudan etkileyen bulguların devam ettiği tespit edilmiştir. Düzenlenen sağlık raporları ve klinik değerlendirmelerde yaralanmanın çalışma kapasitem üzerinde olumsuz etki bıraktığı görülmektedir. (Ek</w:t>
      </w:r>
      <w:r w:rsidRPr="005F12F0">
        <w:noBreakHyphen/>
        <w:t>5)</w:t>
      </w:r>
    </w:p>
    <w:p w14:paraId="1336A6C1" w14:textId="77777777" w:rsidR="005F12F0" w:rsidRPr="005F12F0" w:rsidRDefault="005F12F0" w:rsidP="005F12F0">
      <w:r w:rsidRPr="005F12F0">
        <w:t>5510 sayılı Sosyal Sigortalar ve Genel Sağlık Sigortası Kanunu’nun 47. maddesinde;</w:t>
      </w:r>
      <w:r w:rsidRPr="005F12F0">
        <w:br/>
      </w:r>
      <w:r w:rsidRPr="005F12F0">
        <w:rPr>
          <w:b/>
          <w:bCs/>
        </w:rPr>
        <w:t>“Görev sırasında veya görev nedeniyle meydana gelen yaralanmalar”</w:t>
      </w:r>
      <w:r w:rsidRPr="005F12F0">
        <w:t xml:space="preserve"> sonucu çalışma gücünü kaybeden kamu görevlilerinin durumlarının </w:t>
      </w:r>
      <w:r w:rsidRPr="005F12F0">
        <w:rPr>
          <w:b/>
          <w:bCs/>
        </w:rPr>
        <w:t>vazife malullüğü kapsamında</w:t>
      </w:r>
      <w:r w:rsidRPr="005F12F0">
        <w:t xml:space="preserve"> değerlendirilmesi gerektiği açıkça hükme bağlanmıştır.</w:t>
      </w:r>
    </w:p>
    <w:p w14:paraId="32A7F010" w14:textId="77777777" w:rsidR="005F12F0" w:rsidRPr="005F12F0" w:rsidRDefault="005F12F0" w:rsidP="005F12F0">
      <w:r w:rsidRPr="005F12F0">
        <w:t>Aynı şekilde 2330 sayılı Nakdî Tazminat ve Aylık Bağlanması Hakkında Kanun ve ilgili yönetmeliklerde de görev sırasında gerçekleşen yaralanmaların, sağlık kurulu raporuyla illiyet bağının tespit edilmesinin zorunlu olduğu belirtilmiştir.</w:t>
      </w:r>
    </w:p>
    <w:p w14:paraId="6FB16742" w14:textId="77777777" w:rsidR="005F12F0" w:rsidRPr="005F12F0" w:rsidRDefault="005F12F0" w:rsidP="005F12F0">
      <w:r w:rsidRPr="005F12F0">
        <w:t>Bu kapsamda;</w:t>
      </w:r>
    </w:p>
    <w:p w14:paraId="03D339D4" w14:textId="77777777" w:rsidR="005F12F0" w:rsidRPr="005F12F0" w:rsidRDefault="005F12F0" w:rsidP="005F12F0">
      <w:pPr>
        <w:numPr>
          <w:ilvl w:val="0"/>
          <w:numId w:val="2"/>
        </w:numPr>
        <w:spacing w:after="0"/>
      </w:pPr>
      <w:proofErr w:type="gramStart"/>
      <w:r w:rsidRPr="005F12F0">
        <w:t>olay</w:t>
      </w:r>
      <w:proofErr w:type="gramEnd"/>
      <w:r w:rsidRPr="005F12F0">
        <w:t xml:space="preserve"> tutanağı ile yaralanmanın görevle açık illiyet bağı bulunduğu,</w:t>
      </w:r>
    </w:p>
    <w:p w14:paraId="595E2E64" w14:textId="77777777" w:rsidR="005F12F0" w:rsidRPr="005F12F0" w:rsidRDefault="005F12F0" w:rsidP="005F12F0">
      <w:pPr>
        <w:numPr>
          <w:ilvl w:val="0"/>
          <w:numId w:val="2"/>
        </w:numPr>
        <w:spacing w:after="0"/>
      </w:pPr>
      <w:proofErr w:type="gramStart"/>
      <w:r w:rsidRPr="005F12F0">
        <w:t>hastane</w:t>
      </w:r>
      <w:proofErr w:type="gramEnd"/>
      <w:r w:rsidRPr="005F12F0">
        <w:t xml:space="preserve"> kayıtları ile yaralanmanın tıbbi boyutunun belgelendiği,</w:t>
      </w:r>
    </w:p>
    <w:p w14:paraId="0D268AE6" w14:textId="77777777" w:rsidR="005F12F0" w:rsidRPr="005F12F0" w:rsidRDefault="005F12F0" w:rsidP="005F12F0">
      <w:pPr>
        <w:numPr>
          <w:ilvl w:val="0"/>
          <w:numId w:val="2"/>
        </w:numPr>
        <w:spacing w:after="0"/>
      </w:pPr>
      <w:proofErr w:type="gramStart"/>
      <w:r w:rsidRPr="005F12F0">
        <w:lastRenderedPageBreak/>
        <w:t>mevcut</w:t>
      </w:r>
      <w:proofErr w:type="gramEnd"/>
      <w:r w:rsidRPr="005F12F0">
        <w:t xml:space="preserve"> sağlık durumumun fonksiyonel kısıtlılık oluşturduğu,</w:t>
      </w:r>
    </w:p>
    <w:p w14:paraId="1AAB417E" w14:textId="77777777" w:rsidR="005F12F0" w:rsidRPr="005F12F0" w:rsidRDefault="005F12F0" w:rsidP="005F12F0">
      <w:pPr>
        <w:numPr>
          <w:ilvl w:val="0"/>
          <w:numId w:val="2"/>
        </w:numPr>
        <w:spacing w:after="0"/>
      </w:pPr>
      <w:proofErr w:type="gramStart"/>
      <w:r w:rsidRPr="005F12F0">
        <w:t>rapor</w:t>
      </w:r>
      <w:proofErr w:type="gramEnd"/>
      <w:r w:rsidRPr="005F12F0">
        <w:t xml:space="preserve"> ve epikrizlerin rahatsızlığın devam ettiğini gösterdiği</w:t>
      </w:r>
    </w:p>
    <w:p w14:paraId="36FC517F" w14:textId="77777777" w:rsidR="005F12F0" w:rsidRPr="005F12F0" w:rsidRDefault="005F12F0" w:rsidP="005F12F0">
      <w:proofErr w:type="gramStart"/>
      <w:r w:rsidRPr="005F12F0">
        <w:t>açıktır</w:t>
      </w:r>
      <w:proofErr w:type="gramEnd"/>
      <w:r w:rsidRPr="005F12F0">
        <w:t>.</w:t>
      </w:r>
    </w:p>
    <w:p w14:paraId="08CF3CFF" w14:textId="35BCABB3" w:rsidR="005F12F0" w:rsidRPr="005F12F0" w:rsidRDefault="005F12F0" w:rsidP="005F12F0">
      <w:r w:rsidRPr="005F12F0">
        <w:t xml:space="preserve">Bu nedenle, görev sırasında meydana gelen yaralanmam nedeniyle oluşan mevcut sağlık durumumun </w:t>
      </w:r>
      <w:r w:rsidRPr="005F12F0">
        <w:rPr>
          <w:b/>
          <w:bCs/>
        </w:rPr>
        <w:t>vazife malullüğü yönünden değerlendirilmesi</w:t>
      </w:r>
      <w:r w:rsidRPr="005F12F0">
        <w:t xml:space="preserve"> için tarafımın </w:t>
      </w:r>
      <w:r w:rsidRPr="005F12F0">
        <w:rPr>
          <w:b/>
          <w:bCs/>
        </w:rPr>
        <w:t>Sağlık Kurulu’na sevk edilmesi işlemlerinin başlatılmasını</w:t>
      </w:r>
      <w:r w:rsidRPr="005F12F0">
        <w:t xml:space="preserve"> saygılarımla arz</w:t>
      </w:r>
      <w:r>
        <w:t xml:space="preserve"> ve talep</w:t>
      </w:r>
      <w:r w:rsidRPr="005F12F0">
        <w:t xml:space="preserve"> ederim.</w:t>
      </w:r>
    </w:p>
    <w:p w14:paraId="023168CC" w14:textId="77777777" w:rsidR="00F65816" w:rsidRDefault="00F65816"/>
    <w:sectPr w:rsidR="00F658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D3082"/>
    <w:multiLevelType w:val="multilevel"/>
    <w:tmpl w:val="2CE0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423D88"/>
    <w:multiLevelType w:val="multilevel"/>
    <w:tmpl w:val="71484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4895789">
    <w:abstractNumId w:val="1"/>
  </w:num>
  <w:num w:numId="2" w16cid:durableId="860389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E58"/>
    <w:rsid w:val="000E2674"/>
    <w:rsid w:val="005F12F0"/>
    <w:rsid w:val="00655C59"/>
    <w:rsid w:val="008D2E58"/>
    <w:rsid w:val="00D975FB"/>
    <w:rsid w:val="00F658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56AC"/>
  <w15:chartTrackingRefBased/>
  <w15:docId w15:val="{6E2EC782-8993-4CA8-8961-077ED7FB7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8D2E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8D2E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8D2E5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D2E5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8D2E58"/>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8D2E58"/>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8D2E58"/>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8D2E58"/>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8D2E58"/>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D2E58"/>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8D2E58"/>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8D2E58"/>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8D2E58"/>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8D2E58"/>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8D2E58"/>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8D2E58"/>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8D2E58"/>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8D2E58"/>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8D2E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D2E5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D2E5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D2E58"/>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8D2E5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8D2E58"/>
    <w:rPr>
      <w:i/>
      <w:iCs/>
      <w:color w:val="404040" w:themeColor="text1" w:themeTint="BF"/>
    </w:rPr>
  </w:style>
  <w:style w:type="paragraph" w:styleId="ListeParagraf">
    <w:name w:val="List Paragraph"/>
    <w:basedOn w:val="Normal"/>
    <w:uiPriority w:val="34"/>
    <w:qFormat/>
    <w:rsid w:val="008D2E58"/>
    <w:pPr>
      <w:ind w:left="720"/>
      <w:contextualSpacing/>
    </w:pPr>
  </w:style>
  <w:style w:type="character" w:styleId="GlVurgulama">
    <w:name w:val="Intense Emphasis"/>
    <w:basedOn w:val="VarsaylanParagrafYazTipi"/>
    <w:uiPriority w:val="21"/>
    <w:qFormat/>
    <w:rsid w:val="008D2E58"/>
    <w:rPr>
      <w:i/>
      <w:iCs/>
      <w:color w:val="0F4761" w:themeColor="accent1" w:themeShade="BF"/>
    </w:rPr>
  </w:style>
  <w:style w:type="paragraph" w:styleId="GlAlnt">
    <w:name w:val="Intense Quote"/>
    <w:basedOn w:val="Normal"/>
    <w:next w:val="Normal"/>
    <w:link w:val="GlAlntChar"/>
    <w:uiPriority w:val="30"/>
    <w:qFormat/>
    <w:rsid w:val="008D2E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8D2E58"/>
    <w:rPr>
      <w:i/>
      <w:iCs/>
      <w:color w:val="0F4761" w:themeColor="accent1" w:themeShade="BF"/>
    </w:rPr>
  </w:style>
  <w:style w:type="character" w:styleId="GlBavuru">
    <w:name w:val="Intense Reference"/>
    <w:basedOn w:val="VarsaylanParagrafYazTipi"/>
    <w:uiPriority w:val="32"/>
    <w:qFormat/>
    <w:rsid w:val="008D2E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313</Words>
  <Characters>2371</Characters>
  <Application>Microsoft Office Word</Application>
  <DocSecurity>0</DocSecurity>
  <Lines>42</Lines>
  <Paragraphs>25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Emir Buğra UZUN</dc:creator>
  <cp:keywords/>
  <dc:description/>
  <cp:lastModifiedBy>Emir Buğra UZUN</cp:lastModifiedBy>
  <cp:revision>2</cp:revision>
  <dcterms:created xsi:type="dcterms:W3CDTF">2026-02-02T17:50:00Z</dcterms:created>
  <dcterms:modified xsi:type="dcterms:W3CDTF">2026-02-02T17:55:00Z</dcterms:modified>
</cp:coreProperties>
</file>