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F36AAF" w14:textId="27CE31F2" w:rsidR="00B6781C" w:rsidRPr="00B6781C" w:rsidRDefault="0080513B" w:rsidP="00B6781C">
      <w:pPr>
        <w:jc w:val="center"/>
      </w:pPr>
      <w:r w:rsidRPr="0080513B">
        <w:t>… … … HASTANESİ BAŞHEKİMLİĞİ’NE</w:t>
      </w:r>
      <w:r w:rsidRPr="0080513B">
        <w:br/>
      </w:r>
    </w:p>
    <w:p w14:paraId="7B54B235" w14:textId="2C5ED926" w:rsidR="00B6781C" w:rsidRPr="00B6781C" w:rsidRDefault="00B6781C" w:rsidP="00B6781C">
      <w:pPr>
        <w:jc w:val="both"/>
      </w:pPr>
      <w:r w:rsidRPr="00B6781C">
        <w:t>Konu</w:t>
      </w:r>
      <w:proofErr w:type="gramStart"/>
      <w:r w:rsidRPr="00B6781C">
        <w:t xml:space="preserve"> :…</w:t>
      </w:r>
      <w:proofErr w:type="gramEnd"/>
      <w:r w:rsidRPr="00B6781C">
        <w:t>/…/…… tarihli hastanenizce tarafıma düzenlenen Durum Bildirir Sağlık Kurulu Raporunun açıklama ve karar bölümlerinin, ilgili mevzuat ile sevk yazısının gerektirdiği şekilde ayrıntılı, açık ve tereddüde yer vermeyecek biçimde düzenlenmemiş olması nedeniyle kurumumca yeniden hastanenize sevkim yapılacağı bildirilmiştir.</w:t>
      </w:r>
    </w:p>
    <w:p w14:paraId="7B458C2B" w14:textId="2105F8BA" w:rsidR="00B6781C" w:rsidRPr="00B6781C" w:rsidRDefault="00B6781C" w:rsidP="00B6781C">
      <w:pPr>
        <w:jc w:val="both"/>
      </w:pPr>
      <w:r w:rsidRPr="00B6781C">
        <w:t>Bu nedenle işlemlerin tekrarı ve zaman kaybı yaşanmaması adına, anılan raporun sağlık sorununun başlangıcı, klinik seyri ve ilgili yönetmelik kapsamında yapılan dilim değerlendirmesinin dayanağı</w:t>
      </w:r>
      <w:r>
        <w:t>nın</w:t>
      </w:r>
      <w:r w:rsidRPr="00B6781C">
        <w:t xml:space="preserve"> açıkça belirtilmek suretiyle yeniden düzenlenmesini saygılarımla arz ve talep ederim.</w:t>
      </w:r>
    </w:p>
    <w:p w14:paraId="361F43A2" w14:textId="4DBD4C90" w:rsidR="00B6781C" w:rsidRPr="00B6781C" w:rsidRDefault="00B6781C" w:rsidP="00B6781C">
      <w:pPr>
        <w:jc w:val="both"/>
      </w:pPr>
    </w:p>
    <w:p w14:paraId="68727AFC" w14:textId="77777777" w:rsidR="00B6781C" w:rsidRPr="00B6781C" w:rsidRDefault="00B6781C" w:rsidP="00B6781C">
      <w:pPr>
        <w:jc w:val="center"/>
      </w:pPr>
      <w:r w:rsidRPr="00B6781C">
        <w:t>AÇIKLAMALAR</w:t>
      </w:r>
    </w:p>
    <w:p w14:paraId="0AE50D49" w14:textId="77777777" w:rsidR="00B6781C" w:rsidRPr="00B6781C" w:rsidRDefault="00B6781C" w:rsidP="00B6781C">
      <w:pPr>
        <w:jc w:val="both"/>
      </w:pPr>
      <w:r w:rsidRPr="00B6781C">
        <w:t>… … … MÜDÜRLÜĞÜ kadrosunda görev yapmakta iken, sağlık sorunum ilk defa …/…/…… tarihinde görev başında ve iş yerinde meydana gelmiştir. Görev esnasında ani rahatsızlık yaşamam üzerine ekip arkadaşlarım tarafından acilen hastaneye sevkim sağlanmış, olayın kamu görevi yürütülürken gerçekleştiği tutanak altına alınmıştır (Ek-1). Bu husus, sağlık sorununun başlangıcının doğrudan görev sırasında meydana geldiğini göstermektedir.</w:t>
      </w:r>
    </w:p>
    <w:p w14:paraId="103B670A" w14:textId="77777777" w:rsidR="00B6781C" w:rsidRPr="00B6781C" w:rsidRDefault="00B6781C" w:rsidP="00B6781C">
      <w:pPr>
        <w:jc w:val="both"/>
      </w:pPr>
      <w:r w:rsidRPr="00B6781C">
        <w:t>Aynı tarihte yapılan acil klinik değerlendirme ve tetkiklerde ciddi bir sağlık tablosu tespit edilmiş; ilgili branşlar tarafından tanı süreci başlatılarak gerekli görüntüleme ve incelemeler yapılmıştır (Ek-2). Bu durum geçici bir rahatsızlık olmayıp takip ve değerlendirme gerektiren bir sağlık sorunu niteliğindedir.</w:t>
      </w:r>
    </w:p>
    <w:p w14:paraId="51ECA2FA" w14:textId="77777777" w:rsidR="00B6781C" w:rsidRPr="00B6781C" w:rsidRDefault="00B6781C" w:rsidP="00B6781C">
      <w:pPr>
        <w:jc w:val="both"/>
      </w:pPr>
      <w:r w:rsidRPr="00B6781C">
        <w:t>Sağlık sorununun ortaya çıkmasından sonra tedavi ve izlem süreci yalnızca tek seferlik müdahale ile sınırlı kalmamış; çeşitli sağlık kuruluşlarının ilgili klinikleri tarafından takip edilmiş ve süreç epikriz belgeleri ile kayıt altına alınmıştır (Ek-3). Bu nedenle raporun açıklama kısmında sağlık sorununun başlangıcından itibaren klinik sürecin ayrıntılı biçimde belirtilmesi zorunludur.</w:t>
      </w:r>
    </w:p>
    <w:p w14:paraId="7E35416F" w14:textId="77777777" w:rsidR="00B6781C" w:rsidRPr="00B6781C" w:rsidRDefault="00B6781C" w:rsidP="00B6781C">
      <w:pPr>
        <w:jc w:val="both"/>
      </w:pPr>
      <w:r w:rsidRPr="00B6781C">
        <w:t>Rahatsızlık sonrası günlük yaşam ve görev fonksiyonlarımda belirgin bozulmalar meydana gelmiş; görev yapma yeterliliğimi etkileyen bulguların devam ettiği hekim değerlendirmeleriyle ortaya konulmuştur. Bu nedenle mevcut durumun görev icrası bakımından doğurduğu sonuçların raporda açık şekilde gösterilmesi gerekmektedir.</w:t>
      </w:r>
    </w:p>
    <w:p w14:paraId="5C1C3FC0" w14:textId="77777777" w:rsidR="00B6781C" w:rsidRPr="00B6781C" w:rsidRDefault="00B6781C" w:rsidP="00B6781C">
      <w:pPr>
        <w:jc w:val="both"/>
      </w:pPr>
      <w:r w:rsidRPr="00B6781C">
        <w:t>Kurumum tarafından düzenlenen …/…/…… tarihli sevk yazısında, raporun “SON DURUM ve DİLİM BELİRTİR AYRINTILI ve AÇIKLAYICI” biçimde hazırlanması açıkça istenmiştir (Ek-4). Sevk yazısında özellikle; kişinin görev yapabilirlik durumu, takip-tedavi gerekliliği ve ilgili yönetmelik kapsamında hangi dilimde değerlendirildiğinin tereddüde yer vermeyecek biçimde belirtilmesi zorunlu tutulmuştur.</w:t>
      </w:r>
    </w:p>
    <w:p w14:paraId="42C68F7A" w14:textId="77777777" w:rsidR="00B6781C" w:rsidRPr="00B6781C" w:rsidRDefault="00B6781C" w:rsidP="00B6781C">
      <w:pPr>
        <w:jc w:val="both"/>
      </w:pPr>
      <w:r w:rsidRPr="00B6781C">
        <w:t xml:space="preserve">Hastanenizce düzenlenen …/…/…… tarihli raporda tarafıma dilim yönünden değerlendirme yapılmakla birlikte, karar kısmında dayanak maddelerin açık şekilde yazılmadığı; açıklama kısmında ise sağlık sorununun başlangıcının görev sırasında gerçekleştiği ve klinik sürecin </w:t>
      </w:r>
      <w:r w:rsidRPr="00B6781C">
        <w:lastRenderedPageBreak/>
        <w:t>ayrıntılarının sevk yazısının aradığı açıklıkta ortaya konulmadığı anlaşılmaktadır. Bu eksiklikler, ileride raporun idari makamlarca yetersiz görülerek yeniden sevk işlemi yapılmasına yol açabilecektir.</w:t>
      </w:r>
    </w:p>
    <w:p w14:paraId="567B1648" w14:textId="77777777" w:rsidR="00B6781C" w:rsidRPr="00B6781C" w:rsidRDefault="00B6781C" w:rsidP="00B6781C">
      <w:pPr>
        <w:jc w:val="both"/>
      </w:pPr>
      <w:r w:rsidRPr="00B6781C">
        <w:t xml:space="preserve">Mevzuat gereği sağlık kurulu raporlarına karşı rapor tarihinden itibaren belirli süre içinde yapılan başvurularda maddi ve </w:t>
      </w:r>
      <w:proofErr w:type="spellStart"/>
      <w:r w:rsidRPr="00B6781C">
        <w:t>usulî</w:t>
      </w:r>
      <w:proofErr w:type="spellEnd"/>
      <w:r w:rsidRPr="00B6781C">
        <w:t xml:space="preserve"> eksikliklerin giderilmesi mümkündür. Başvurumun amacı, ileride ortaya çıkabilecek idari uyuşmazlıkları ve raporun geçersiz sayılması riskini önlemektir.</w:t>
      </w:r>
    </w:p>
    <w:p w14:paraId="4B12B5A0" w14:textId="722F0E45" w:rsidR="00B6781C" w:rsidRPr="00B6781C" w:rsidRDefault="00B6781C" w:rsidP="00B6781C">
      <w:pPr>
        <w:jc w:val="both"/>
      </w:pPr>
    </w:p>
    <w:p w14:paraId="27CEA36D" w14:textId="77777777" w:rsidR="00B6781C" w:rsidRPr="00B6781C" w:rsidRDefault="00B6781C" w:rsidP="00B6781C">
      <w:pPr>
        <w:jc w:val="both"/>
      </w:pPr>
      <w:r w:rsidRPr="00B6781C">
        <w:t>SONUÇ VE TALEP</w:t>
      </w:r>
    </w:p>
    <w:p w14:paraId="3D606071" w14:textId="77777777" w:rsidR="00B6781C" w:rsidRPr="00B6781C" w:rsidRDefault="00B6781C" w:rsidP="00B6781C">
      <w:pPr>
        <w:jc w:val="both"/>
      </w:pPr>
      <w:r w:rsidRPr="00B6781C">
        <w:t>Yukarıda arz edilen nedenlerle;</w:t>
      </w:r>
    </w:p>
    <w:p w14:paraId="3560B2B5" w14:textId="77777777" w:rsidR="00B6781C" w:rsidRPr="00B6781C" w:rsidRDefault="00B6781C" w:rsidP="00B6781C">
      <w:pPr>
        <w:numPr>
          <w:ilvl w:val="0"/>
          <w:numId w:val="4"/>
        </w:numPr>
        <w:jc w:val="both"/>
      </w:pPr>
      <w:r w:rsidRPr="00B6781C">
        <w:t>…/…/…… tarihli Durum Bildirir Sağlık Kurulu Raporumun açıklama ve karar bölümlerinin sevk yazısına uygun şekilde yeniden düzenlenmesine,</w:t>
      </w:r>
    </w:p>
    <w:p w14:paraId="59B4938F" w14:textId="77777777" w:rsidR="00B6781C" w:rsidRPr="00B6781C" w:rsidRDefault="00B6781C" w:rsidP="00B6781C">
      <w:pPr>
        <w:numPr>
          <w:ilvl w:val="0"/>
          <w:numId w:val="4"/>
        </w:numPr>
        <w:jc w:val="both"/>
      </w:pPr>
      <w:r w:rsidRPr="00B6781C">
        <w:t>Sağlık sorununun başlangıcının …/…/…… tarihinde görev sırasında iş yerinde meydana geldiğinin raporda açıkça belirtilmesine,</w:t>
      </w:r>
    </w:p>
    <w:p w14:paraId="7F8DAB90" w14:textId="77777777" w:rsidR="00B6781C" w:rsidRPr="00B6781C" w:rsidRDefault="00B6781C" w:rsidP="00B6781C">
      <w:pPr>
        <w:numPr>
          <w:ilvl w:val="0"/>
          <w:numId w:val="4"/>
        </w:numPr>
        <w:jc w:val="both"/>
      </w:pPr>
      <w:r w:rsidRPr="00B6781C">
        <w:t>Klinik seyir, mevcut durum ve görev yapmaya etkilerinin ayrıntılı biçimde yazılmasına,</w:t>
      </w:r>
    </w:p>
    <w:p w14:paraId="78FBB29D" w14:textId="77777777" w:rsidR="00B6781C" w:rsidRPr="00B6781C" w:rsidRDefault="00B6781C" w:rsidP="00B6781C">
      <w:pPr>
        <w:numPr>
          <w:ilvl w:val="0"/>
          <w:numId w:val="4"/>
        </w:numPr>
        <w:jc w:val="both"/>
      </w:pPr>
      <w:r w:rsidRPr="00B6781C">
        <w:t>Karar kısmında ilgili yönetmelik kapsamında yapılan dilim değerlendirmesinin açık normatif dayanağına yer verilmesine,</w:t>
      </w:r>
    </w:p>
    <w:p w14:paraId="6B002240" w14:textId="77777777" w:rsidR="00B6781C" w:rsidRPr="00B6781C" w:rsidRDefault="00B6781C" w:rsidP="00B6781C">
      <w:pPr>
        <w:numPr>
          <w:ilvl w:val="0"/>
          <w:numId w:val="4"/>
        </w:numPr>
        <w:jc w:val="both"/>
      </w:pPr>
      <w:r w:rsidRPr="00B6781C">
        <w:t>Raporun maddi ve yazımsal eksikliklerinin giderilerek yeniden düzenlenmesine</w:t>
      </w:r>
    </w:p>
    <w:p w14:paraId="7F2EDCC5" w14:textId="77777777" w:rsidR="00B6781C" w:rsidRPr="00B6781C" w:rsidRDefault="00B6781C" w:rsidP="00B6781C">
      <w:pPr>
        <w:jc w:val="both"/>
      </w:pPr>
      <w:proofErr w:type="gramStart"/>
      <w:r w:rsidRPr="00B6781C">
        <w:t>karar</w:t>
      </w:r>
      <w:proofErr w:type="gramEnd"/>
      <w:r w:rsidRPr="00B6781C">
        <w:t xml:space="preserve"> verilmesini saygılarımla arz ve talep ederim.</w:t>
      </w:r>
    </w:p>
    <w:p w14:paraId="448B6A17" w14:textId="77777777" w:rsidR="00F65816" w:rsidRPr="00F14A5C" w:rsidRDefault="00F65816" w:rsidP="00B6781C">
      <w:pPr>
        <w:jc w:val="both"/>
      </w:pPr>
    </w:p>
    <w:sectPr w:rsidR="00F65816" w:rsidRPr="00F14A5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7D29B5"/>
    <w:multiLevelType w:val="multilevel"/>
    <w:tmpl w:val="7474E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D02FE6"/>
    <w:multiLevelType w:val="multilevel"/>
    <w:tmpl w:val="A65A7C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38177C1"/>
    <w:multiLevelType w:val="multilevel"/>
    <w:tmpl w:val="DCD09A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6D335FE"/>
    <w:multiLevelType w:val="multilevel"/>
    <w:tmpl w:val="3D8ED6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87458746">
    <w:abstractNumId w:val="0"/>
  </w:num>
  <w:num w:numId="2" w16cid:durableId="864514370">
    <w:abstractNumId w:val="3"/>
  </w:num>
  <w:num w:numId="3" w16cid:durableId="1457331706">
    <w:abstractNumId w:val="1"/>
  </w:num>
  <w:num w:numId="4" w16cid:durableId="7512465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036"/>
    <w:rsid w:val="000E2674"/>
    <w:rsid w:val="00266FCC"/>
    <w:rsid w:val="00655C59"/>
    <w:rsid w:val="00713036"/>
    <w:rsid w:val="0080513B"/>
    <w:rsid w:val="00B6781C"/>
    <w:rsid w:val="00D975FB"/>
    <w:rsid w:val="00F14A5C"/>
    <w:rsid w:val="00F658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313A8"/>
  <w15:chartTrackingRefBased/>
  <w15:docId w15:val="{500DE278-DA0A-4722-B531-1BA168730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71303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71303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713036"/>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71303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713036"/>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713036"/>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713036"/>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713036"/>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713036"/>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713036"/>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713036"/>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713036"/>
    <w:rPr>
      <w:rFonts w:asciiTheme="minorHAnsi" w:eastAsiaTheme="majorEastAsia" w:hAnsiTheme="minorHAnsi"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713036"/>
    <w:rPr>
      <w:rFonts w:asciiTheme="minorHAnsi" w:eastAsiaTheme="majorEastAsia" w:hAnsiTheme="minorHAnsi" w:cstheme="majorBidi"/>
      <w:i/>
      <w:iCs/>
      <w:color w:val="0F4761" w:themeColor="accent1" w:themeShade="BF"/>
    </w:rPr>
  </w:style>
  <w:style w:type="character" w:customStyle="1" w:styleId="Balk5Char">
    <w:name w:val="Başlık 5 Char"/>
    <w:basedOn w:val="VarsaylanParagrafYazTipi"/>
    <w:link w:val="Balk5"/>
    <w:uiPriority w:val="9"/>
    <w:semiHidden/>
    <w:rsid w:val="00713036"/>
    <w:rPr>
      <w:rFonts w:asciiTheme="minorHAnsi" w:eastAsiaTheme="majorEastAsia" w:hAnsiTheme="minorHAnsi" w:cstheme="majorBidi"/>
      <w:color w:val="0F4761" w:themeColor="accent1" w:themeShade="BF"/>
    </w:rPr>
  </w:style>
  <w:style w:type="character" w:customStyle="1" w:styleId="Balk6Char">
    <w:name w:val="Başlık 6 Char"/>
    <w:basedOn w:val="VarsaylanParagrafYazTipi"/>
    <w:link w:val="Balk6"/>
    <w:uiPriority w:val="9"/>
    <w:semiHidden/>
    <w:rsid w:val="00713036"/>
    <w:rPr>
      <w:rFonts w:asciiTheme="minorHAnsi" w:eastAsiaTheme="majorEastAsia" w:hAnsiTheme="minorHAnsi" w:cstheme="majorBidi"/>
      <w:i/>
      <w:iCs/>
      <w:color w:val="595959" w:themeColor="text1" w:themeTint="A6"/>
    </w:rPr>
  </w:style>
  <w:style w:type="character" w:customStyle="1" w:styleId="Balk7Char">
    <w:name w:val="Başlık 7 Char"/>
    <w:basedOn w:val="VarsaylanParagrafYazTipi"/>
    <w:link w:val="Balk7"/>
    <w:uiPriority w:val="9"/>
    <w:semiHidden/>
    <w:rsid w:val="00713036"/>
    <w:rPr>
      <w:rFonts w:asciiTheme="minorHAnsi" w:eastAsiaTheme="majorEastAsia" w:hAnsiTheme="minorHAnsi" w:cstheme="majorBidi"/>
      <w:color w:val="595959" w:themeColor="text1" w:themeTint="A6"/>
    </w:rPr>
  </w:style>
  <w:style w:type="character" w:customStyle="1" w:styleId="Balk8Char">
    <w:name w:val="Başlık 8 Char"/>
    <w:basedOn w:val="VarsaylanParagrafYazTipi"/>
    <w:link w:val="Balk8"/>
    <w:uiPriority w:val="9"/>
    <w:semiHidden/>
    <w:rsid w:val="00713036"/>
    <w:rPr>
      <w:rFonts w:asciiTheme="minorHAnsi" w:eastAsiaTheme="majorEastAsia" w:hAnsiTheme="minorHAnsi" w:cstheme="majorBidi"/>
      <w:i/>
      <w:iCs/>
      <w:color w:val="272727" w:themeColor="text1" w:themeTint="D8"/>
    </w:rPr>
  </w:style>
  <w:style w:type="character" w:customStyle="1" w:styleId="Balk9Char">
    <w:name w:val="Başlık 9 Char"/>
    <w:basedOn w:val="VarsaylanParagrafYazTipi"/>
    <w:link w:val="Balk9"/>
    <w:uiPriority w:val="9"/>
    <w:semiHidden/>
    <w:rsid w:val="00713036"/>
    <w:rPr>
      <w:rFonts w:asciiTheme="minorHAnsi" w:eastAsiaTheme="majorEastAsia" w:hAnsiTheme="minorHAnsi" w:cstheme="majorBidi"/>
      <w:color w:val="272727" w:themeColor="text1" w:themeTint="D8"/>
    </w:rPr>
  </w:style>
  <w:style w:type="paragraph" w:styleId="KonuBal">
    <w:name w:val="Title"/>
    <w:basedOn w:val="Normal"/>
    <w:next w:val="Normal"/>
    <w:link w:val="KonuBalChar"/>
    <w:uiPriority w:val="10"/>
    <w:qFormat/>
    <w:rsid w:val="007130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713036"/>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713036"/>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713036"/>
    <w:rPr>
      <w:rFonts w:asciiTheme="minorHAnsi" w:eastAsiaTheme="majorEastAsia" w:hAnsiTheme="minorHAnsi" w:cstheme="majorBidi"/>
      <w:color w:val="595959" w:themeColor="text1" w:themeTint="A6"/>
      <w:spacing w:val="15"/>
      <w:sz w:val="28"/>
      <w:szCs w:val="28"/>
    </w:rPr>
  </w:style>
  <w:style w:type="paragraph" w:styleId="Alnt">
    <w:name w:val="Quote"/>
    <w:basedOn w:val="Normal"/>
    <w:next w:val="Normal"/>
    <w:link w:val="AlntChar"/>
    <w:uiPriority w:val="29"/>
    <w:qFormat/>
    <w:rsid w:val="00713036"/>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713036"/>
    <w:rPr>
      <w:i/>
      <w:iCs/>
      <w:color w:val="404040" w:themeColor="text1" w:themeTint="BF"/>
    </w:rPr>
  </w:style>
  <w:style w:type="paragraph" w:styleId="ListeParagraf">
    <w:name w:val="List Paragraph"/>
    <w:basedOn w:val="Normal"/>
    <w:uiPriority w:val="34"/>
    <w:qFormat/>
    <w:rsid w:val="00713036"/>
    <w:pPr>
      <w:ind w:left="720"/>
      <w:contextualSpacing/>
    </w:pPr>
  </w:style>
  <w:style w:type="character" w:styleId="GlVurgulama">
    <w:name w:val="Intense Emphasis"/>
    <w:basedOn w:val="VarsaylanParagrafYazTipi"/>
    <w:uiPriority w:val="21"/>
    <w:qFormat/>
    <w:rsid w:val="00713036"/>
    <w:rPr>
      <w:i/>
      <w:iCs/>
      <w:color w:val="0F4761" w:themeColor="accent1" w:themeShade="BF"/>
    </w:rPr>
  </w:style>
  <w:style w:type="paragraph" w:styleId="GlAlnt">
    <w:name w:val="Intense Quote"/>
    <w:basedOn w:val="Normal"/>
    <w:next w:val="Normal"/>
    <w:link w:val="GlAlntChar"/>
    <w:uiPriority w:val="30"/>
    <w:qFormat/>
    <w:rsid w:val="007130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713036"/>
    <w:rPr>
      <w:i/>
      <w:iCs/>
      <w:color w:val="0F4761" w:themeColor="accent1" w:themeShade="BF"/>
    </w:rPr>
  </w:style>
  <w:style w:type="character" w:styleId="GlBavuru">
    <w:name w:val="Intense Reference"/>
    <w:basedOn w:val="VarsaylanParagrafYazTipi"/>
    <w:uiPriority w:val="32"/>
    <w:qFormat/>
    <w:rsid w:val="0071303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91</TotalTime>
  <Pages>2</Pages>
  <Words>483</Words>
  <Characters>3421</Characters>
  <Application>Microsoft Office Word</Application>
  <DocSecurity>0</DocSecurity>
  <Lines>67</Lines>
  <Paragraphs>29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Emir Buğra UZUN</dc:creator>
  <cp:keywords/>
  <dc:description/>
  <cp:lastModifiedBy>Emir Buğra UZUN</cp:lastModifiedBy>
  <cp:revision>3</cp:revision>
  <dcterms:created xsi:type="dcterms:W3CDTF">2026-02-03T17:03:00Z</dcterms:created>
  <dcterms:modified xsi:type="dcterms:W3CDTF">2026-02-03T18:56:00Z</dcterms:modified>
</cp:coreProperties>
</file>